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2BC" w14:textId="77777777" w:rsidR="006949FD" w:rsidRDefault="00F35EC8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BOLETÍN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LENGUA CASTELLANA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3.ESO           SE</w:t>
      </w:r>
      <w:r w:rsidRPr="00F35EC8">
        <w:rPr>
          <w:rFonts w:ascii="Times New Roman" w:hAnsi="Times New Roman" w:cs="Times New Roman"/>
          <w:b/>
          <w:sz w:val="24"/>
          <w:szCs w:val="24"/>
        </w:rPr>
        <w:t>PTIEMBRE</w:t>
      </w:r>
    </w:p>
    <w:p w14:paraId="7F8A4F74" w14:textId="77777777" w:rsidR="00F35EC8" w:rsidRPr="00F35EC8" w:rsidRDefault="00F35EC8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 preguntas de este boletín son orientativas y sirven para practicar y estudiar de cara al examen de septiembre. Entregar el boletín hecho supondrá una bonificación en la nota final. </w:t>
      </w:r>
    </w:p>
    <w:p w14:paraId="78170A53" w14:textId="77777777" w:rsidR="001B3DB6" w:rsidRPr="00F35EC8" w:rsidRDefault="001B3DB6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415A7" w14:textId="77777777" w:rsidR="00F35EC8" w:rsidRPr="00E53020" w:rsidRDefault="00E53020" w:rsidP="00F35EC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020">
        <w:rPr>
          <w:rFonts w:ascii="Times New Roman" w:hAnsi="Times New Roman" w:cs="Times New Roman"/>
          <w:b/>
          <w:sz w:val="24"/>
          <w:szCs w:val="24"/>
          <w:u w:val="single"/>
        </w:rPr>
        <w:t>1. TRIMESTRE</w:t>
      </w:r>
    </w:p>
    <w:p w14:paraId="7CEF791D" w14:textId="0D9076D2" w:rsidR="001B3DB6" w:rsidRDefault="001B3DB6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C8">
        <w:rPr>
          <w:rFonts w:ascii="Times New Roman" w:hAnsi="Times New Roman" w:cs="Times New Roman"/>
          <w:b/>
          <w:sz w:val="24"/>
          <w:szCs w:val="24"/>
        </w:rPr>
        <w:t>1. Habla sobre las distintas etapas de la lengua castellana, desde su nacimiento hasta la época actual. Pon algún ejemplo de obra o autor de cada época.</w:t>
      </w:r>
    </w:p>
    <w:p w14:paraId="7A2B16A6" w14:textId="73273511" w:rsidR="00382EF1" w:rsidRPr="00382EF1" w:rsidRDefault="00382EF1" w:rsidP="001B3D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2EF1">
        <w:rPr>
          <w:rFonts w:ascii="Times New Roman" w:hAnsi="Times New Roman" w:cs="Times New Roman"/>
          <w:b/>
          <w:sz w:val="24"/>
          <w:szCs w:val="24"/>
        </w:rPr>
        <w:t xml:space="preserve">. En la lírica primitiva destacan las primeras composiciones que se conocen. Explica cuáles son estos tres tipos de composiciones.  </w:t>
      </w:r>
    </w:p>
    <w:p w14:paraId="0A063863" w14:textId="40D91F9F" w:rsidR="001B3DB6" w:rsidRPr="00F35EC8" w:rsidRDefault="00382EF1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3DB6" w:rsidRPr="00F35EC8">
        <w:rPr>
          <w:rFonts w:ascii="Times New Roman" w:hAnsi="Times New Roman" w:cs="Times New Roman"/>
          <w:b/>
          <w:sz w:val="24"/>
          <w:szCs w:val="24"/>
        </w:rPr>
        <w:t xml:space="preserve">. Indica si las siguientes palabras llevan diptongo, triptongo o hiato. Pon la tilde donde sea necesario.   </w:t>
      </w:r>
    </w:p>
    <w:p w14:paraId="2BADE257" w14:textId="77777777" w:rsidR="001B3DB6" w:rsidRPr="00F35EC8" w:rsidRDefault="001B3DB6" w:rsidP="001B3D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EC8">
        <w:rPr>
          <w:rFonts w:ascii="Times New Roman" w:hAnsi="Times New Roman" w:cs="Times New Roman"/>
          <w:sz w:val="24"/>
          <w:szCs w:val="24"/>
        </w:rPr>
        <w:t>penseis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camion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  <w:t xml:space="preserve">cuidado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heroe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  <w:t xml:space="preserve">peinar   </w:t>
      </w:r>
    </w:p>
    <w:p w14:paraId="48D0FC2C" w14:textId="77777777" w:rsidR="001B3DB6" w:rsidRPr="00F35EC8" w:rsidRDefault="001B3DB6" w:rsidP="001B3D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EC8">
        <w:rPr>
          <w:rFonts w:ascii="Times New Roman" w:hAnsi="Times New Roman" w:cs="Times New Roman"/>
          <w:sz w:val="24"/>
          <w:szCs w:val="24"/>
        </w:rPr>
        <w:t>miercoles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aereo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poesia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5EC8">
        <w:rPr>
          <w:rFonts w:ascii="Times New Roman" w:hAnsi="Times New Roman" w:cs="Times New Roman"/>
          <w:sz w:val="24"/>
          <w:szCs w:val="24"/>
        </w:rPr>
        <w:t xml:space="preserve">realidad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laud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66F24A" w14:textId="77777777" w:rsidR="001B3DB6" w:rsidRPr="00F35EC8" w:rsidRDefault="001B3DB6" w:rsidP="001B3DB6">
      <w:pPr>
        <w:jc w:val="both"/>
        <w:rPr>
          <w:rFonts w:ascii="Times New Roman" w:hAnsi="Times New Roman" w:cs="Times New Roman"/>
          <w:sz w:val="24"/>
          <w:szCs w:val="24"/>
        </w:rPr>
      </w:pPr>
      <w:r w:rsidRPr="00F35EC8">
        <w:rPr>
          <w:rFonts w:ascii="Times New Roman" w:hAnsi="Times New Roman" w:cs="Times New Roman"/>
          <w:sz w:val="24"/>
          <w:szCs w:val="24"/>
        </w:rPr>
        <w:t xml:space="preserve">dio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  <w:t xml:space="preserve">secundaria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  <w:t xml:space="preserve">fue   </w:t>
      </w:r>
      <w:r w:rsidRPr="00F35EC8">
        <w:rPr>
          <w:rFonts w:ascii="Times New Roman" w:hAnsi="Times New Roman" w:cs="Times New Roman"/>
          <w:sz w:val="24"/>
          <w:szCs w:val="24"/>
        </w:rPr>
        <w:tab/>
      </w:r>
      <w:r w:rsidRPr="00F35E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5EC8">
        <w:rPr>
          <w:rFonts w:ascii="Times New Roman" w:hAnsi="Times New Roman" w:cs="Times New Roman"/>
          <w:sz w:val="24"/>
          <w:szCs w:val="24"/>
        </w:rPr>
        <w:t>contemporaneo</w:t>
      </w:r>
      <w:proofErr w:type="spellEnd"/>
      <w:r w:rsidRPr="00F35EC8">
        <w:rPr>
          <w:rFonts w:ascii="Times New Roman" w:hAnsi="Times New Roman" w:cs="Times New Roman"/>
          <w:sz w:val="24"/>
          <w:szCs w:val="24"/>
        </w:rPr>
        <w:t xml:space="preserve">   </w:t>
      </w:r>
      <w:r w:rsidRPr="00F35EC8">
        <w:rPr>
          <w:rFonts w:ascii="Times New Roman" w:hAnsi="Times New Roman" w:cs="Times New Roman"/>
          <w:sz w:val="24"/>
          <w:szCs w:val="24"/>
        </w:rPr>
        <w:tab/>
        <w:t>cohorte</w:t>
      </w:r>
    </w:p>
    <w:p w14:paraId="0D27EB62" w14:textId="77777777" w:rsidR="001B3DB6" w:rsidRPr="00F35EC8" w:rsidRDefault="001B3DB6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EC8">
        <w:rPr>
          <w:rFonts w:ascii="Times New Roman" w:hAnsi="Times New Roman" w:cs="Times New Roman"/>
          <w:b/>
          <w:sz w:val="24"/>
          <w:szCs w:val="24"/>
        </w:rPr>
        <w:t xml:space="preserve">4. Explica las diferencias entre el Mester de Juglaría y el Mester de Clerecía.   </w:t>
      </w:r>
    </w:p>
    <w:p w14:paraId="27A7DE23" w14:textId="3DA41699" w:rsidR="001B3DB6" w:rsidRPr="00F35EC8" w:rsidRDefault="00382EF1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B3DB6" w:rsidRPr="00F35EC8">
        <w:rPr>
          <w:rFonts w:ascii="Times New Roman" w:hAnsi="Times New Roman" w:cs="Times New Roman"/>
          <w:b/>
          <w:sz w:val="24"/>
          <w:szCs w:val="24"/>
        </w:rPr>
        <w:t xml:space="preserve">. Enumera y explica al menos 5 tópicos clásicos literarios heredados de la cultura grecolatina. </w:t>
      </w:r>
    </w:p>
    <w:p w14:paraId="6E01A5C0" w14:textId="77777777" w:rsidR="001B3DB6" w:rsidRPr="00F35EC8" w:rsidRDefault="001B3DB6" w:rsidP="001B3DB6">
      <w:pPr>
        <w:jc w:val="both"/>
        <w:rPr>
          <w:rFonts w:ascii="Times New Roman" w:hAnsi="Times New Roman" w:cs="Times New Roman"/>
          <w:sz w:val="24"/>
          <w:szCs w:val="24"/>
        </w:rPr>
      </w:pPr>
      <w:r w:rsidRPr="00F35E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40AA10" w14:textId="372A5AE7" w:rsidR="001B3DB6" w:rsidRPr="00F35EC8" w:rsidRDefault="00382EF1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3DB6" w:rsidRPr="00F35EC8">
        <w:rPr>
          <w:rFonts w:ascii="Times New Roman" w:hAnsi="Times New Roman" w:cs="Times New Roman"/>
          <w:b/>
          <w:sz w:val="24"/>
          <w:szCs w:val="24"/>
        </w:rPr>
        <w:t>. Autor, temas, estructura, métrica y tópicos de “Coplas a la muerte de su padre”.</w:t>
      </w:r>
    </w:p>
    <w:p w14:paraId="5BC916A1" w14:textId="4201266F" w:rsidR="001B3DB6" w:rsidRPr="00F35EC8" w:rsidRDefault="00382EF1" w:rsidP="001B3D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B3DB6" w:rsidRPr="00F35EC8">
        <w:rPr>
          <w:rFonts w:ascii="Times New Roman" w:hAnsi="Times New Roman" w:cs="Times New Roman"/>
          <w:b/>
          <w:sz w:val="24"/>
          <w:szCs w:val="24"/>
        </w:rPr>
        <w:t xml:space="preserve">. Comentario de texto. Habla sobre el contexto histórico de este fragmento, obra a la que puede pertenecer, autor, características formales del fragmento y género o movimiento literario. Haz el análisis métrico y formal e indica si hay tópicos literarios latinos o alguna figura retórica. </w:t>
      </w:r>
    </w:p>
    <w:p w14:paraId="4C761121" w14:textId="77777777" w:rsidR="001B3DB6" w:rsidRPr="00F35EC8" w:rsidRDefault="001B3DB6" w:rsidP="001B3DB6">
      <w:pPr>
        <w:rPr>
          <w:rFonts w:ascii="Times New Roman" w:hAnsi="Times New Roman" w:cs="Times New Roman"/>
          <w:sz w:val="24"/>
          <w:szCs w:val="24"/>
        </w:rPr>
      </w:pPr>
    </w:p>
    <w:p w14:paraId="687BF561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Todos se habían ido,   ellos cuatro solos son, </w:t>
      </w:r>
    </w:p>
    <w:p w14:paraId="768174A2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así lo habían pensado   los infantes de Carrión:</w:t>
      </w:r>
    </w:p>
    <w:p w14:paraId="5F64685B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«Aquí en estos fieros bosques,   doña Elvira y doña Sol,</w:t>
      </w:r>
    </w:p>
    <w:p w14:paraId="2A044E7D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«vais a ser </w:t>
      </w:r>
      <w:proofErr w:type="gramStart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escarnecidas,   </w:t>
      </w:r>
      <w:proofErr w:type="gramEnd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 debéis dudarlo, no.</w:t>
      </w:r>
    </w:p>
    <w:p w14:paraId="0243ECAD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«Nosotros nos partiremos,   aquí quedaréis las dos;</w:t>
      </w:r>
    </w:p>
    <w:p w14:paraId="02DB6578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«no tendréis parte   en tierras de Carrión. </w:t>
      </w:r>
    </w:p>
    <w:p w14:paraId="35D05E0D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«Llegarán las nuevas   al Cid Campeador, </w:t>
      </w:r>
    </w:p>
    <w:p w14:paraId="15B4DEB4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«así nos vengaremos   por lo del león». </w:t>
      </w:r>
    </w:p>
    <w:p w14:paraId="56D06440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mantos y las pieles   les quitan los de Carrión,</w:t>
      </w:r>
    </w:p>
    <w:p w14:paraId="13A2C252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con sólo las camisas   desnudas quedan las dos, </w:t>
      </w:r>
    </w:p>
    <w:p w14:paraId="660579CF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los malos traidores llevan   zapatos con espolón,</w:t>
      </w:r>
    </w:p>
    <w:p w14:paraId="7B1EF8F9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las cinchas de sus caballos   ásperas y fuertes son. </w:t>
      </w:r>
    </w:p>
    <w:p w14:paraId="6E42758B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Cuando esto vieron las damas   así hablaba doña Sol:</w:t>
      </w:r>
    </w:p>
    <w:p w14:paraId="06A456E7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«Don Diego y don Fernando,   os rogamos por Dios,</w:t>
      </w:r>
    </w:p>
    <w:p w14:paraId="69A683B4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«dos espadas </w:t>
      </w:r>
      <w:proofErr w:type="gramStart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tenéis,   </w:t>
      </w:r>
      <w:proofErr w:type="gramEnd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fuertes y afiladas son,</w:t>
      </w:r>
    </w:p>
    <w:p w14:paraId="34177B8A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«el nombre de una es </w:t>
      </w:r>
      <w:proofErr w:type="gramStart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Colada,   </w:t>
      </w:r>
      <w:proofErr w:type="gramEnd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 la otra dicen Tizón,</w:t>
      </w:r>
    </w:p>
    <w:p w14:paraId="03EB2D3C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«cortadnos las </w:t>
      </w:r>
      <w:proofErr w:type="gramStart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cabezas,   </w:t>
      </w:r>
      <w:proofErr w:type="gramEnd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mártires seremos nos.</w:t>
      </w:r>
    </w:p>
    <w:p w14:paraId="703310F0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« Moros y cristianos   hablarán de vuestra acción,</w:t>
      </w:r>
    </w:p>
    <w:p w14:paraId="721DC597" w14:textId="77777777" w:rsidR="001B3DB6" w:rsidRPr="00F35EC8" w:rsidRDefault="001B3DB6" w:rsidP="001B3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gramStart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« dirán</w:t>
      </w:r>
      <w:proofErr w:type="gramEnd"/>
      <w:r w:rsidRPr="00F35EC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que no merecimos   el trato que nos dais vos.</w:t>
      </w:r>
    </w:p>
    <w:p w14:paraId="7B321C2D" w14:textId="77777777" w:rsidR="001B3DB6" w:rsidRPr="00F35EC8" w:rsidRDefault="001B3DB6" w:rsidP="001B3DB6">
      <w:pPr>
        <w:rPr>
          <w:rFonts w:ascii="Times New Roman" w:hAnsi="Times New Roman" w:cs="Times New Roman"/>
          <w:sz w:val="24"/>
          <w:szCs w:val="24"/>
        </w:rPr>
      </w:pPr>
    </w:p>
    <w:p w14:paraId="4C6FE0F5" w14:textId="77777777" w:rsidR="00F35EC8" w:rsidRPr="00E53020" w:rsidRDefault="00F35EC8" w:rsidP="001B3DB6">
      <w:pPr>
        <w:rPr>
          <w:rFonts w:ascii="Times New Roman" w:hAnsi="Times New Roman" w:cs="Times New Roman"/>
          <w:sz w:val="28"/>
          <w:szCs w:val="24"/>
          <w:u w:val="single"/>
        </w:rPr>
      </w:pPr>
    </w:p>
    <w:p w14:paraId="7B160585" w14:textId="77777777" w:rsidR="00F35EC8" w:rsidRPr="00E53020" w:rsidRDefault="00F35EC8" w:rsidP="00F35EC8">
      <w:pPr>
        <w:rPr>
          <w:rFonts w:ascii="Times New Roman" w:hAnsi="Times New Roman" w:cs="Times New Roman"/>
          <w:b/>
          <w:sz w:val="24"/>
          <w:u w:val="single"/>
        </w:rPr>
      </w:pPr>
      <w:r w:rsidRPr="00E53020">
        <w:rPr>
          <w:rFonts w:ascii="Times New Roman" w:hAnsi="Times New Roman" w:cs="Times New Roman"/>
          <w:b/>
          <w:sz w:val="24"/>
          <w:u w:val="single"/>
        </w:rPr>
        <w:t>2º TRIMESTRE</w:t>
      </w:r>
    </w:p>
    <w:p w14:paraId="16DEBC73" w14:textId="77777777" w:rsidR="00F35EC8" w:rsidRPr="00F35EC8" w:rsidRDefault="00F35EC8" w:rsidP="00F35EC8">
      <w:pPr>
        <w:rPr>
          <w:rFonts w:ascii="Times New Roman" w:hAnsi="Times New Roman" w:cs="Times New Roman"/>
          <w:b/>
        </w:rPr>
      </w:pPr>
      <w:r w:rsidRPr="00F35EC8">
        <w:rPr>
          <w:rFonts w:ascii="Times New Roman" w:hAnsi="Times New Roman" w:cs="Times New Roman"/>
          <w:b/>
        </w:rPr>
        <w:t>LITERATURA</w:t>
      </w:r>
    </w:p>
    <w:p w14:paraId="32018105" w14:textId="235F3B15" w:rsidR="00F35EC8" w:rsidRDefault="00BA5E7E" w:rsidP="00F35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5EC8">
        <w:rPr>
          <w:rFonts w:ascii="Times New Roman" w:hAnsi="Times New Roman" w:cs="Times New Roman"/>
          <w:b/>
          <w:sz w:val="24"/>
          <w:szCs w:val="24"/>
        </w:rPr>
        <w:t xml:space="preserve">. Haz el análisis métrico de los </w:t>
      </w:r>
      <w:r w:rsidR="00F35EC8" w:rsidRPr="00A02E94">
        <w:rPr>
          <w:rFonts w:ascii="Times New Roman" w:hAnsi="Times New Roman" w:cs="Times New Roman"/>
          <w:b/>
          <w:sz w:val="24"/>
          <w:szCs w:val="24"/>
        </w:rPr>
        <w:t>siguientes poemas</w:t>
      </w:r>
      <w:r w:rsidR="00F35EC8">
        <w:rPr>
          <w:rFonts w:ascii="Times New Roman" w:hAnsi="Times New Roman" w:cs="Times New Roman"/>
          <w:b/>
          <w:sz w:val="24"/>
          <w:szCs w:val="24"/>
        </w:rPr>
        <w:t xml:space="preserve">. Indica además a qué autores pueden pertenecer y, usando el texto, explica las características principales de cada movimiento literario al que pertenecen y las del poema. </w:t>
      </w:r>
    </w:p>
    <w:p w14:paraId="7EBF5D07" w14:textId="77777777" w:rsidR="00F35EC8" w:rsidRDefault="00F35EC8" w:rsidP="00F35EC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</w:p>
    <w:p w14:paraId="0E60C8F0" w14:textId="77777777" w:rsidR="00F35EC8" w:rsidRPr="00E74728" w:rsidRDefault="00F35EC8" w:rsidP="00F35E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728">
        <w:rPr>
          <w:rFonts w:ascii="Times New Roman" w:hAnsi="Times New Roman" w:cs="Times New Roman"/>
          <w:b/>
          <w:sz w:val="28"/>
          <w:szCs w:val="24"/>
        </w:rPr>
        <w:t>Noche oscura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35EC8" w:rsidRPr="00E74728" w14:paraId="66C8E3B4" w14:textId="77777777" w:rsidTr="00013335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209482D" w14:textId="77777777" w:rsidR="00F35EC8" w:rsidRDefault="00F35EC8" w:rsidP="00F35EC8">
            <w:pPr>
              <w:pStyle w:val="NormalWeb"/>
              <w:numPr>
                <w:ilvl w:val="0"/>
                <w:numId w:val="3"/>
              </w:numPr>
              <w:ind w:right="60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En una noche oscura,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con ansias, en amores inflamada,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¡oh dichosa ventura!,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salí sin ser notada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estando ya mi casa sosegada.</w:t>
            </w:r>
          </w:p>
          <w:p w14:paraId="2922A789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2. A oscuras y segura,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por la secreta escala, disfrazada,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¡oh dichosa ventura!,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 oscuras y en celada,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estando ya mi casa sosegada.</w:t>
            </w:r>
          </w:p>
          <w:p w14:paraId="31820DA9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3. En la noche dichosa,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en secreto, que nadie me veía,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ni yo miraba cosa,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sin otra luz y guía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sino la que en el corazón ardía.</w:t>
            </w:r>
          </w:p>
          <w:p w14:paraId="6552CC88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 xml:space="preserve">4.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Aquésta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 xml:space="preserve"> me guiaba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más cierto que la luz de mediodía,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adonde me esperaba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quien yo bien me sabía,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 parte donde nadie parecía.</w:t>
            </w:r>
          </w:p>
          <w:p w14:paraId="347D69D4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4A51BD7C" w14:textId="77777777" w:rsidR="00F35EC8" w:rsidRDefault="00F35EC8" w:rsidP="00013335">
            <w:pPr>
              <w:pStyle w:val="NormalWeb"/>
              <w:numPr>
                <w:ilvl w:val="0"/>
                <w:numId w:val="1"/>
              </w:numPr>
              <w:ind w:right="60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¡Oh noche que guiaste!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 xml:space="preserve">¡oh noche amable más que </w:t>
            </w:r>
            <w:proofErr w:type="gramStart"/>
            <w:r w:rsidRPr="00E74728">
              <w:rPr>
                <w:rFonts w:ascii="Arial" w:hAnsi="Arial" w:cs="Arial"/>
                <w:sz w:val="18"/>
                <w:szCs w:val="16"/>
              </w:rPr>
              <w:t>el alborada</w:t>
            </w:r>
            <w:proofErr w:type="gramEnd"/>
            <w:r w:rsidRPr="00E74728">
              <w:rPr>
                <w:rFonts w:ascii="Arial" w:hAnsi="Arial" w:cs="Arial"/>
                <w:sz w:val="18"/>
                <w:szCs w:val="16"/>
              </w:rPr>
              <w:t>!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¡oh noche que juntaste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Amado con amada,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amada en el Amado transformada!</w:t>
            </w:r>
          </w:p>
          <w:p w14:paraId="3CDF2539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6. En mi pecho florido,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que entero para él solo se guardaba,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allí quedó dormido,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yo le regalaba,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el ventalle de cedros aire daba.</w:t>
            </w:r>
          </w:p>
          <w:p w14:paraId="57A3DA1E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>7. El aire de la almena,</w:t>
            </w:r>
            <w:r w:rsidRPr="00E74728">
              <w:rPr>
                <w:rFonts w:ascii="Arial" w:hAnsi="Arial" w:cs="Arial"/>
                <w:sz w:val="18"/>
                <w:szCs w:val="16"/>
              </w:rPr>
              <w:br/>
              <w:t>cuando yo sus cabellos esparcía,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con su mano serena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 mi cuello hería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y todos mis sentidos suspendía.</w:t>
            </w:r>
          </w:p>
          <w:p w14:paraId="43F385A4" w14:textId="77777777" w:rsidR="00F35EC8" w:rsidRPr="00E74728" w:rsidRDefault="00F35EC8" w:rsidP="00013335">
            <w:pPr>
              <w:pStyle w:val="NormalWeb"/>
              <w:ind w:left="600" w:right="600"/>
              <w:jc w:val="center"/>
              <w:rPr>
                <w:sz w:val="18"/>
                <w:szCs w:val="16"/>
              </w:rPr>
            </w:pPr>
            <w:r w:rsidRPr="00E74728">
              <w:rPr>
                <w:rFonts w:ascii="Arial" w:hAnsi="Arial" w:cs="Arial"/>
                <w:sz w:val="18"/>
                <w:szCs w:val="16"/>
              </w:rPr>
              <w:t xml:space="preserve">8.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Quedéme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 xml:space="preserve"> y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olvidéme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>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el rostro recliné sobre el Amado,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 xml:space="preserve">cesó todo y </w:t>
            </w:r>
            <w:proofErr w:type="spellStart"/>
            <w:r w:rsidRPr="00E74728">
              <w:rPr>
                <w:rFonts w:ascii="Arial" w:hAnsi="Arial" w:cs="Arial"/>
                <w:sz w:val="18"/>
                <w:szCs w:val="16"/>
              </w:rPr>
              <w:t>dejéme</w:t>
            </w:r>
            <w:proofErr w:type="spellEnd"/>
            <w:r w:rsidRPr="00E74728">
              <w:rPr>
                <w:rFonts w:ascii="Arial" w:hAnsi="Arial" w:cs="Arial"/>
                <w:sz w:val="18"/>
                <w:szCs w:val="16"/>
              </w:rPr>
              <w:t>,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dejando mi cuidado</w:t>
            </w:r>
            <w:r w:rsidRPr="00E74728">
              <w:rPr>
                <w:rFonts w:ascii="MingLiU" w:eastAsia="MingLiU" w:hAnsi="MingLiU" w:cs="MingLiU"/>
                <w:sz w:val="18"/>
                <w:szCs w:val="16"/>
              </w:rPr>
              <w:br/>
            </w:r>
            <w:r w:rsidRPr="00E74728">
              <w:rPr>
                <w:rFonts w:ascii="Arial" w:hAnsi="Arial" w:cs="Arial"/>
                <w:sz w:val="18"/>
                <w:szCs w:val="16"/>
              </w:rPr>
              <w:t>entre las azucenas olvidado.</w:t>
            </w:r>
          </w:p>
          <w:p w14:paraId="705ACF20" w14:textId="77777777" w:rsidR="00F35EC8" w:rsidRPr="00E74728" w:rsidRDefault="00F35EC8" w:rsidP="00013335">
            <w:pPr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14:paraId="43D44B94" w14:textId="77777777" w:rsidR="00F35EC8" w:rsidRPr="00EE16F8" w:rsidRDefault="00F35EC8" w:rsidP="00F35EC8">
      <w:pPr>
        <w:pStyle w:val="Prrafodelista"/>
        <w:shd w:val="clear" w:color="auto" w:fill="FFFFFF"/>
        <w:spacing w:after="165" w:line="240" w:lineRule="auto"/>
        <w:jc w:val="both"/>
        <w:rPr>
          <w:rFonts w:ascii="PT Serif" w:eastAsia="Times New Roman" w:hAnsi="PT Serif" w:cs="Times New Roman"/>
          <w:color w:val="333333"/>
          <w:sz w:val="20"/>
          <w:szCs w:val="24"/>
          <w:lang w:eastAsia="es-ES"/>
        </w:rPr>
      </w:pPr>
    </w:p>
    <w:p w14:paraId="426448C7" w14:textId="77777777" w:rsidR="00F35EC8" w:rsidRPr="00E74728" w:rsidRDefault="00F35EC8" w:rsidP="00F35E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70707"/>
          <w:szCs w:val="27"/>
          <w:bdr w:val="none" w:sz="0" w:space="0" w:color="auto" w:frame="1"/>
          <w:lang w:eastAsia="es-ES"/>
        </w:rPr>
        <w:t>A</w:t>
      </w:r>
      <w:r w:rsidRPr="00E74728">
        <w:rPr>
          <w:rFonts w:ascii="Times New Roman" w:eastAsia="Times New Roman" w:hAnsi="Times New Roman" w:cs="Times New Roman"/>
          <w:b/>
          <w:bCs/>
          <w:color w:val="070707"/>
          <w:szCs w:val="27"/>
          <w:bdr w:val="none" w:sz="0" w:space="0" w:color="auto" w:frame="1"/>
          <w:lang w:eastAsia="es-ES"/>
        </w:rPr>
        <w:t>l salir de la cárcel</w:t>
      </w:r>
    </w:p>
    <w:p w14:paraId="1C48D63C" w14:textId="77777777" w:rsidR="00F35EC8" w:rsidRPr="00E74728" w:rsidRDefault="00F35EC8" w:rsidP="00F35EC8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Cs w:val="27"/>
          <w:lang w:eastAsia="es-ES"/>
        </w:rPr>
      </w:pP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>Aquí la envidia y mentira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me tuvieron encerrado.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Dichoso el humilde estado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del sabio que se retira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 xml:space="preserve">de </w:t>
      </w:r>
      <w:proofErr w:type="spellStart"/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>aqueste</w:t>
      </w:r>
      <w:proofErr w:type="spellEnd"/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t xml:space="preserve"> mundo malvado,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lastRenderedPageBreak/>
        <w:t>y con pobre mesa y casa,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en el campo deleitoso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con sólo Dios se compasa,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y a solas su vida pasa,</w:t>
      </w:r>
      <w:r w:rsidRPr="00E74728">
        <w:rPr>
          <w:rFonts w:ascii="Times New Roman" w:eastAsia="Times New Roman" w:hAnsi="Times New Roman" w:cs="Times New Roman"/>
          <w:color w:val="070707"/>
          <w:szCs w:val="27"/>
          <w:lang w:eastAsia="es-ES"/>
        </w:rPr>
        <w:br/>
        <w:t>ni envidiado ni envidioso.</w:t>
      </w:r>
    </w:p>
    <w:p w14:paraId="314F6A67" w14:textId="77777777" w:rsidR="00F35EC8" w:rsidRDefault="00F35EC8" w:rsidP="00F35EC8">
      <w:pPr>
        <w:rPr>
          <w:rFonts w:ascii="Times New Roman" w:hAnsi="Times New Roman" w:cs="Times New Roman"/>
          <w:b/>
          <w:sz w:val="24"/>
          <w:szCs w:val="24"/>
        </w:rPr>
      </w:pPr>
    </w:p>
    <w:p w14:paraId="4EB1CA82" w14:textId="77777777" w:rsidR="00F35EC8" w:rsidRPr="00F35EC8" w:rsidRDefault="00F35EC8" w:rsidP="00F35EC8">
      <w:pPr>
        <w:rPr>
          <w:rFonts w:ascii="Times New Roman" w:hAnsi="Times New Roman" w:cs="Times New Roman"/>
          <w:b/>
          <w:sz w:val="24"/>
          <w:szCs w:val="24"/>
        </w:rPr>
      </w:pPr>
      <w:r w:rsidRPr="00F35EC8">
        <w:rPr>
          <w:rFonts w:ascii="Times New Roman" w:hAnsi="Times New Roman" w:cs="Times New Roman"/>
          <w:b/>
          <w:sz w:val="24"/>
          <w:szCs w:val="24"/>
        </w:rPr>
        <w:t>GRAMÁTICA</w:t>
      </w:r>
    </w:p>
    <w:p w14:paraId="23AC4EF5" w14:textId="6FAA8932" w:rsidR="00F35EC8" w:rsidRPr="00C24FF4" w:rsidRDefault="00BA5E7E" w:rsidP="00F35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5EC8">
        <w:rPr>
          <w:rFonts w:ascii="Times New Roman" w:hAnsi="Times New Roman" w:cs="Times New Roman"/>
          <w:b/>
          <w:sz w:val="24"/>
          <w:szCs w:val="24"/>
        </w:rPr>
        <w:t>.</w:t>
      </w:r>
      <w:r w:rsidR="00F35EC8" w:rsidRPr="00C24FF4">
        <w:rPr>
          <w:rFonts w:ascii="Times New Roman" w:hAnsi="Times New Roman" w:cs="Times New Roman"/>
          <w:b/>
          <w:sz w:val="24"/>
          <w:szCs w:val="24"/>
        </w:rPr>
        <w:t xml:space="preserve"> Indica cuáles de las siguientes oraciones son impersonales y de qué tipo son</w:t>
      </w:r>
      <w:r w:rsidR="00F35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5DC73A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No se puede ser tan bueno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14:paraId="3CB0B4B7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Haz primero tu tarea.  </w:t>
      </w:r>
    </w:p>
    <w:p w14:paraId="6211B69B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Prohibido fumar.</w:t>
      </w: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 </w:t>
      </w:r>
    </w:p>
    <w:p w14:paraId="5C974840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¿Vas a regresar temprano?</w:t>
      </w:r>
    </w:p>
    <w:p w14:paraId="32BBA754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Espero que esta situación te sirva de lección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14:paraId="640F0074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Mañana nevará por aquí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14:paraId="2E915229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Está granizando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14:paraId="1809B794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Ojalá que esta vez se haga justicia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14:paraId="47D46396" w14:textId="77777777" w:rsidR="00F35EC8" w:rsidRPr="00EE16F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 w:rsidRPr="00EE16F8"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¡Qué frío hace hoy!</w:t>
      </w:r>
    </w:p>
    <w:p w14:paraId="39FD3B86" w14:textId="77777777" w:rsidR="00F35EC8" w:rsidRDefault="00F35EC8" w:rsidP="00F35EC8">
      <w:pPr>
        <w:numPr>
          <w:ilvl w:val="0"/>
          <w:numId w:val="2"/>
        </w:numPr>
        <w:shd w:val="clear" w:color="auto" w:fill="FFFFFF"/>
        <w:spacing w:after="60" w:line="330" w:lineRule="atLeast"/>
        <w:ind w:left="0" w:right="-495" w:firstLine="0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  <w:t>Se vive bien aquí.</w:t>
      </w:r>
    </w:p>
    <w:p w14:paraId="42E148D7" w14:textId="77777777" w:rsidR="00F35EC8" w:rsidRDefault="00F35EC8" w:rsidP="00F35EC8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</w:p>
    <w:p w14:paraId="57B42CAE" w14:textId="77777777" w:rsidR="00F35EC8" w:rsidRDefault="00F35EC8" w:rsidP="00F35EC8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color w:val="222222"/>
          <w:sz w:val="23"/>
          <w:szCs w:val="23"/>
          <w:lang w:eastAsia="es-ES"/>
        </w:rPr>
      </w:pPr>
    </w:p>
    <w:p w14:paraId="3623017A" w14:textId="44688035" w:rsidR="00F35EC8" w:rsidRPr="005A2CE7" w:rsidRDefault="00BA5E7E" w:rsidP="00F35EC8">
      <w:pPr>
        <w:shd w:val="clear" w:color="auto" w:fill="FFFFFF"/>
        <w:spacing w:after="60" w:line="330" w:lineRule="atLeast"/>
        <w:ind w:right="-495"/>
        <w:jc w:val="both"/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  <w:t>3</w:t>
      </w:r>
      <w:r w:rsidR="00F35EC8" w:rsidRPr="005A2CE7">
        <w:rPr>
          <w:rFonts w:ascii="Times New Roman" w:eastAsia="Times New Roman" w:hAnsi="Times New Roman" w:cs="Times New Roman"/>
          <w:b/>
          <w:color w:val="222222"/>
          <w:sz w:val="23"/>
          <w:szCs w:val="23"/>
          <w:lang w:eastAsia="es-ES"/>
        </w:rPr>
        <w:t>.</w:t>
      </w:r>
      <w:r w:rsidR="00F35EC8" w:rsidRPr="005A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EC8">
        <w:rPr>
          <w:rFonts w:ascii="Times New Roman" w:hAnsi="Times New Roman" w:cs="Times New Roman"/>
          <w:b/>
          <w:sz w:val="24"/>
          <w:szCs w:val="24"/>
        </w:rPr>
        <w:t>Subraya e i</w:t>
      </w:r>
      <w:r w:rsidR="00F35EC8" w:rsidRPr="005A2CE7">
        <w:rPr>
          <w:rFonts w:ascii="Times New Roman" w:hAnsi="Times New Roman" w:cs="Times New Roman"/>
          <w:b/>
          <w:sz w:val="24"/>
          <w:szCs w:val="24"/>
        </w:rPr>
        <w:t xml:space="preserve">dentifica en las siguientes oraciones qué tipo de perífrasis verbales hay, si las hay. </w:t>
      </w:r>
    </w:p>
    <w:p w14:paraId="77FC7F3B" w14:textId="77777777" w:rsidR="00F35EC8" w:rsidRPr="00EE16F8" w:rsidRDefault="00F35EC8" w:rsidP="00F35EC8">
      <w:pPr>
        <w:pStyle w:val="paragraphstyle1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Va a caer</w:t>
      </w:r>
      <w:r w:rsidRPr="00EE16F8">
        <w:rPr>
          <w:bCs/>
          <w:color w:val="000000"/>
          <w:sz w:val="22"/>
          <w:szCs w:val="21"/>
        </w:rPr>
        <w:t> un buen chaparrón.</w:t>
      </w:r>
    </w:p>
    <w:p w14:paraId="2CA9F970" w14:textId="77777777" w:rsidR="00F35EC8" w:rsidRPr="00EE16F8" w:rsidRDefault="00F35EC8" w:rsidP="00F35EC8">
      <w:pPr>
        <w:pStyle w:val="paragraphstyle12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Todos </w:t>
      </w:r>
      <w:r w:rsidRPr="00EE16F8">
        <w:rPr>
          <w:rStyle w:val="style"/>
          <w:bCs/>
          <w:color w:val="000000"/>
          <w:sz w:val="22"/>
          <w:szCs w:val="21"/>
        </w:rPr>
        <w:t>se echaron a reír</w:t>
      </w:r>
      <w:r w:rsidRPr="00EE16F8">
        <w:rPr>
          <w:bCs/>
          <w:color w:val="000000"/>
          <w:sz w:val="22"/>
          <w:szCs w:val="21"/>
        </w:rPr>
        <w:t> al oír su último chiste.</w:t>
      </w:r>
    </w:p>
    <w:p w14:paraId="0FD31309" w14:textId="77777777" w:rsidR="00F35EC8" w:rsidRPr="00EE16F8" w:rsidRDefault="00F35EC8" w:rsidP="00F35EC8">
      <w:pPr>
        <w:pStyle w:val="paragraphstyle14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Anda buscando</w:t>
      </w:r>
      <w:r w:rsidRPr="00EE16F8">
        <w:rPr>
          <w:bCs/>
          <w:color w:val="000000"/>
          <w:sz w:val="22"/>
          <w:szCs w:val="21"/>
        </w:rPr>
        <w:t> un piso que tenga dos cuartos de baño.</w:t>
      </w:r>
    </w:p>
    <w:p w14:paraId="2F8DEF7A" w14:textId="77777777" w:rsidR="00F35EC8" w:rsidRPr="00EE16F8" w:rsidRDefault="00F35EC8" w:rsidP="00F35EC8">
      <w:pPr>
        <w:pStyle w:val="paragraphstyle17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Anda cojeando porque se cayó de la moto y se rompió el tobillo.</w:t>
      </w:r>
    </w:p>
    <w:p w14:paraId="7328DF6D" w14:textId="77777777" w:rsidR="00F35EC8" w:rsidRPr="00EE16F8" w:rsidRDefault="00F35EC8" w:rsidP="00F35EC8">
      <w:pPr>
        <w:pStyle w:val="paragraphstyle2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Venimos pensando</w:t>
      </w:r>
      <w:r w:rsidRPr="00EE16F8">
        <w:rPr>
          <w:bCs/>
          <w:color w:val="000000"/>
          <w:sz w:val="22"/>
          <w:szCs w:val="21"/>
        </w:rPr>
        <w:t> desde hace un tiempo en cambiar de piso.</w:t>
      </w:r>
    </w:p>
    <w:p w14:paraId="02105D13" w14:textId="77777777" w:rsidR="00F35EC8" w:rsidRPr="00EE16F8" w:rsidRDefault="00F35EC8" w:rsidP="00F35EC8">
      <w:pPr>
        <w:pStyle w:val="paragraphstyle23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Le mandó volver. </w:t>
      </w:r>
    </w:p>
    <w:p w14:paraId="48CF5AC6" w14:textId="77777777" w:rsidR="00F35EC8" w:rsidRPr="00EE16F8" w:rsidRDefault="00F35EC8" w:rsidP="00F35EC8">
      <w:pPr>
        <w:pStyle w:val="paragraphstyle26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Venía corriendo por la acera.</w:t>
      </w:r>
    </w:p>
    <w:p w14:paraId="55DA329A" w14:textId="77777777" w:rsidR="00F35EC8" w:rsidRPr="00EE16F8" w:rsidRDefault="00F35EC8" w:rsidP="00F35EC8">
      <w:pPr>
        <w:pStyle w:val="paragraphstyle29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Acaba de llegar</w:t>
      </w:r>
      <w:r w:rsidRPr="00EE16F8">
        <w:rPr>
          <w:bCs/>
          <w:color w:val="000000"/>
          <w:sz w:val="22"/>
          <w:szCs w:val="21"/>
        </w:rPr>
        <w:t> Juan. </w:t>
      </w:r>
    </w:p>
    <w:p w14:paraId="2ED4122B" w14:textId="77777777" w:rsidR="00F35EC8" w:rsidRPr="00EE16F8" w:rsidRDefault="00F35EC8" w:rsidP="00F35EC8">
      <w:pPr>
        <w:pStyle w:val="paragraphstyle31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Sigue pensando</w:t>
      </w:r>
      <w:r w:rsidRPr="00EE16F8">
        <w:rPr>
          <w:bCs/>
          <w:color w:val="000000"/>
          <w:sz w:val="22"/>
          <w:szCs w:val="21"/>
        </w:rPr>
        <w:t> que no le apoyamos porque él ha ascendido y le tenemos envidia. </w:t>
      </w:r>
    </w:p>
    <w:p w14:paraId="18C9B565" w14:textId="77777777" w:rsidR="00F35EC8" w:rsidRPr="00EE16F8" w:rsidRDefault="00F35EC8" w:rsidP="00F35EC8">
      <w:pPr>
        <w:pStyle w:val="paragraphstyle34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rStyle w:val="style"/>
          <w:bCs/>
          <w:color w:val="000000"/>
          <w:sz w:val="22"/>
          <w:szCs w:val="21"/>
        </w:rPr>
        <w:t>Hay que salir</w:t>
      </w:r>
      <w:r w:rsidRPr="00EE16F8">
        <w:rPr>
          <w:bCs/>
          <w:color w:val="000000"/>
          <w:sz w:val="22"/>
          <w:szCs w:val="21"/>
        </w:rPr>
        <w:t> de aquí lo antes posible.</w:t>
      </w:r>
    </w:p>
    <w:p w14:paraId="0D4098E5" w14:textId="77777777" w:rsidR="00F35EC8" w:rsidRPr="00EE16F8" w:rsidRDefault="00F35EC8" w:rsidP="00F35EC8">
      <w:pPr>
        <w:pStyle w:val="paragraphstyle37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Le prohibió ver a la chica. </w:t>
      </w:r>
    </w:p>
    <w:p w14:paraId="02363B53" w14:textId="77777777" w:rsidR="00F35EC8" w:rsidRPr="00EE16F8" w:rsidRDefault="00F35EC8" w:rsidP="00F35EC8">
      <w:pPr>
        <w:pStyle w:val="paragraphstyle40"/>
        <w:shd w:val="clear" w:color="auto" w:fill="FFFFFF"/>
        <w:spacing w:before="0" w:beforeAutospacing="0" w:after="0" w:afterAutospacing="0" w:line="330" w:lineRule="atLeast"/>
        <w:rPr>
          <w:bCs/>
          <w:color w:val="000000"/>
          <w:sz w:val="22"/>
          <w:szCs w:val="21"/>
        </w:rPr>
      </w:pPr>
      <w:r w:rsidRPr="00EE16F8">
        <w:rPr>
          <w:bCs/>
          <w:color w:val="000000"/>
          <w:sz w:val="22"/>
          <w:szCs w:val="21"/>
        </w:rPr>
        <w:t>Luis, </w:t>
      </w:r>
      <w:r w:rsidRPr="00EE16F8">
        <w:rPr>
          <w:rStyle w:val="style"/>
          <w:bCs/>
          <w:color w:val="000000"/>
          <w:sz w:val="22"/>
          <w:szCs w:val="21"/>
        </w:rPr>
        <w:t>venía pensado</w:t>
      </w:r>
      <w:r w:rsidRPr="00EE16F8">
        <w:rPr>
          <w:bCs/>
          <w:color w:val="000000"/>
          <w:sz w:val="22"/>
          <w:szCs w:val="21"/>
        </w:rPr>
        <w:t> en ti todo el rato. </w:t>
      </w:r>
    </w:p>
    <w:p w14:paraId="0A35764C" w14:textId="64132BFA" w:rsidR="00F35EC8" w:rsidRDefault="00BA5E7E" w:rsidP="00F35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35EC8">
        <w:rPr>
          <w:rFonts w:ascii="Times New Roman" w:hAnsi="Times New Roman" w:cs="Times New Roman"/>
          <w:b/>
          <w:sz w:val="24"/>
          <w:szCs w:val="24"/>
        </w:rPr>
        <w:t xml:space="preserve">. Localiza en el siguiente texto ejemplos de deixis, repetición e hiperonimia. </w:t>
      </w:r>
    </w:p>
    <w:p w14:paraId="4007F709" w14:textId="02E7EFFF" w:rsidR="00F35EC8" w:rsidRDefault="00F35EC8" w:rsidP="00F35EC8">
      <w:pPr>
        <w:rPr>
          <w:rFonts w:ascii="Times New Roman" w:hAnsi="Times New Roman" w:cs="Times New Roman"/>
          <w:sz w:val="24"/>
          <w:szCs w:val="24"/>
        </w:rPr>
      </w:pPr>
      <w:r w:rsidRPr="00335CCF">
        <w:rPr>
          <w:rFonts w:ascii="Times New Roman" w:hAnsi="Times New Roman" w:cs="Times New Roman"/>
          <w:sz w:val="24"/>
          <w:szCs w:val="24"/>
        </w:rPr>
        <w:t>Todo</w:t>
      </w:r>
      <w:r>
        <w:rPr>
          <w:rFonts w:ascii="Times New Roman" w:hAnsi="Times New Roman" w:cs="Times New Roman"/>
          <w:sz w:val="24"/>
          <w:szCs w:val="24"/>
        </w:rPr>
        <w:t xml:space="preserve">s hemos visto el partido  y el resultado puede engañar. </w:t>
      </w:r>
      <w:r w:rsidRPr="00335CCF">
        <w:rPr>
          <w:rFonts w:ascii="Times New Roman" w:hAnsi="Times New Roman" w:cs="Times New Roman"/>
          <w:sz w:val="24"/>
          <w:szCs w:val="24"/>
        </w:rPr>
        <w:t xml:space="preserve"> Hablar del </w:t>
      </w:r>
      <w:r>
        <w:rPr>
          <w:rFonts w:ascii="Times New Roman" w:hAnsi="Times New Roman" w:cs="Times New Roman"/>
          <w:sz w:val="24"/>
          <w:szCs w:val="24"/>
        </w:rPr>
        <w:t xml:space="preserve">fútbol </w:t>
      </w:r>
      <w:r w:rsidRPr="00335CCF">
        <w:rPr>
          <w:rFonts w:ascii="Times New Roman" w:hAnsi="Times New Roman" w:cs="Times New Roman"/>
          <w:sz w:val="24"/>
          <w:szCs w:val="24"/>
        </w:rPr>
        <w:t xml:space="preserve">como si </w:t>
      </w:r>
      <w:r>
        <w:rPr>
          <w:rFonts w:ascii="Times New Roman" w:hAnsi="Times New Roman" w:cs="Times New Roman"/>
          <w:sz w:val="24"/>
          <w:szCs w:val="24"/>
        </w:rPr>
        <w:t>fuera lo normal es algo que a nosotros nos da risa</w:t>
      </w:r>
      <w:r w:rsidRPr="00335C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El árbitro, los linieres, el público, todos vieron que no había habido penalti, pero aun así, el colegiado pitó la pena </w:t>
      </w:r>
      <w:r>
        <w:rPr>
          <w:rFonts w:ascii="Times New Roman" w:hAnsi="Times New Roman" w:cs="Times New Roman"/>
          <w:sz w:val="24"/>
          <w:szCs w:val="24"/>
        </w:rPr>
        <w:lastRenderedPageBreak/>
        <w:t>máxima</w:t>
      </w:r>
      <w:r w:rsidRPr="00335CCF">
        <w:rPr>
          <w:rFonts w:ascii="Times New Roman" w:hAnsi="Times New Roman" w:cs="Times New Roman"/>
          <w:sz w:val="24"/>
          <w:szCs w:val="24"/>
        </w:rPr>
        <w:t xml:space="preserve">. Porque, sí, </w:t>
      </w:r>
      <w:r>
        <w:rPr>
          <w:rFonts w:ascii="Times New Roman" w:hAnsi="Times New Roman" w:cs="Times New Roman"/>
          <w:sz w:val="24"/>
          <w:szCs w:val="24"/>
        </w:rPr>
        <w:t>el fútbol</w:t>
      </w:r>
      <w:r w:rsidRPr="00335CCF">
        <w:rPr>
          <w:rFonts w:ascii="Times New Roman" w:hAnsi="Times New Roman" w:cs="Times New Roman"/>
          <w:sz w:val="24"/>
          <w:szCs w:val="24"/>
        </w:rPr>
        <w:t xml:space="preserve">, amigos míos, </w:t>
      </w:r>
      <w:r>
        <w:rPr>
          <w:rFonts w:ascii="Times New Roman" w:hAnsi="Times New Roman" w:cs="Times New Roman"/>
          <w:sz w:val="24"/>
          <w:szCs w:val="24"/>
        </w:rPr>
        <w:t>no es aburrido</w:t>
      </w:r>
      <w:r w:rsidRPr="00335CCF">
        <w:rPr>
          <w:rFonts w:ascii="Times New Roman" w:hAnsi="Times New Roman" w:cs="Times New Roman"/>
          <w:sz w:val="24"/>
          <w:szCs w:val="24"/>
        </w:rPr>
        <w:t xml:space="preserve">. Y vosotros sabéis que es verdad. </w:t>
      </w:r>
    </w:p>
    <w:p w14:paraId="5D7B4E7F" w14:textId="43E7EEC1" w:rsidR="00382EF1" w:rsidRPr="00382EF1" w:rsidRDefault="00BA5E7E" w:rsidP="00382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2EF1" w:rsidRPr="00382EF1">
        <w:rPr>
          <w:rFonts w:ascii="Times New Roman" w:hAnsi="Times New Roman" w:cs="Times New Roman"/>
          <w:b/>
          <w:sz w:val="24"/>
          <w:szCs w:val="24"/>
        </w:rPr>
        <w:t xml:space="preserve">. Indica si las siguientes palabras son xenismos, palabras hispanizadas o calcos: </w:t>
      </w:r>
    </w:p>
    <w:p w14:paraId="5E7F41B7" w14:textId="176A6A80" w:rsidR="00382EF1" w:rsidRDefault="00382EF1" w:rsidP="00382EF1">
      <w:pPr>
        <w:rPr>
          <w:rFonts w:ascii="Times New Roman" w:hAnsi="Times New Roman" w:cs="Times New Roman"/>
          <w:sz w:val="24"/>
          <w:szCs w:val="24"/>
        </w:rPr>
      </w:pPr>
      <w:r w:rsidRPr="00382EF1">
        <w:rPr>
          <w:rFonts w:ascii="Times New Roman" w:hAnsi="Times New Roman" w:cs="Times New Roman"/>
          <w:sz w:val="24"/>
          <w:szCs w:val="24"/>
        </w:rPr>
        <w:t xml:space="preserve">Tráiler, mitin, alta fidelidad, balonmano, dossier, </w:t>
      </w:r>
      <w:proofErr w:type="spellStart"/>
      <w:r w:rsidRPr="00382EF1">
        <w:rPr>
          <w:rFonts w:ascii="Times New Roman" w:hAnsi="Times New Roman" w:cs="Times New Roman"/>
          <w:sz w:val="24"/>
          <w:szCs w:val="24"/>
        </w:rPr>
        <w:t>walkie-talkie</w:t>
      </w:r>
      <w:proofErr w:type="spellEnd"/>
      <w:r w:rsidRPr="00382EF1">
        <w:rPr>
          <w:rFonts w:ascii="Times New Roman" w:hAnsi="Times New Roman" w:cs="Times New Roman"/>
          <w:sz w:val="24"/>
          <w:szCs w:val="24"/>
        </w:rPr>
        <w:t xml:space="preserve">, base de datos, grogui, rascacielos, </w:t>
      </w:r>
      <w:proofErr w:type="gramStart"/>
      <w:r w:rsidRPr="00382EF1">
        <w:rPr>
          <w:rFonts w:ascii="Times New Roman" w:hAnsi="Times New Roman" w:cs="Times New Roman"/>
          <w:sz w:val="24"/>
          <w:szCs w:val="24"/>
        </w:rPr>
        <w:t>lifting</w:t>
      </w:r>
      <w:proofErr w:type="gramEnd"/>
      <w:r w:rsidRPr="00382EF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846A1E" w14:textId="77777777" w:rsidR="00BA5E7E" w:rsidRPr="00382EF1" w:rsidRDefault="00BA5E7E" w:rsidP="00382EF1">
      <w:pPr>
        <w:rPr>
          <w:rFonts w:ascii="Times New Roman" w:hAnsi="Times New Roman" w:cs="Times New Roman"/>
          <w:sz w:val="24"/>
          <w:szCs w:val="24"/>
        </w:rPr>
      </w:pPr>
    </w:p>
    <w:p w14:paraId="04851F68" w14:textId="77777777" w:rsidR="00F35EC8" w:rsidRPr="00E53020" w:rsidRDefault="00F35EC8" w:rsidP="00F35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020">
        <w:rPr>
          <w:rFonts w:ascii="Times New Roman" w:hAnsi="Times New Roman" w:cs="Times New Roman"/>
          <w:b/>
          <w:sz w:val="24"/>
          <w:szCs w:val="24"/>
          <w:u w:val="single"/>
        </w:rPr>
        <w:t>3. TRIMESTRE</w:t>
      </w:r>
    </w:p>
    <w:p w14:paraId="02128DAF" w14:textId="77777777" w:rsidR="006D3A19" w:rsidRPr="008732F9" w:rsidRDefault="006D3A19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COMUNICACIÓN</w:t>
      </w:r>
    </w:p>
    <w:p w14:paraId="1CD22F32" w14:textId="77777777" w:rsidR="006F0931" w:rsidRDefault="006D3A19" w:rsidP="006D3A1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CF47A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Explica </w:t>
      </w:r>
      <w:r w:rsidRPr="00CF47A3">
        <w:rPr>
          <w:rFonts w:ascii="Times New Roman" w:hAnsi="Times New Roman" w:cs="Times New Roman"/>
          <w:b/>
        </w:rPr>
        <w:t xml:space="preserve">las diferencias entre </w:t>
      </w:r>
      <w:r>
        <w:rPr>
          <w:rFonts w:ascii="Times New Roman" w:hAnsi="Times New Roman" w:cs="Times New Roman"/>
          <w:b/>
        </w:rPr>
        <w:t>noticia, crónica y reportaje</w:t>
      </w:r>
      <w:r w:rsidRPr="00CF47A3">
        <w:rPr>
          <w:rFonts w:ascii="Times New Roman" w:hAnsi="Times New Roman" w:cs="Times New Roman"/>
          <w:b/>
        </w:rPr>
        <w:t xml:space="preserve">. </w:t>
      </w:r>
    </w:p>
    <w:p w14:paraId="4669429E" w14:textId="77777777" w:rsidR="00EE4110" w:rsidRDefault="006F0931" w:rsidP="006D3A19">
      <w:pPr>
        <w:pStyle w:val="Prrafodelista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Diferencias entre texto argumentativo y texto expositivo. </w:t>
      </w:r>
    </w:p>
    <w:p w14:paraId="4F2D93BF" w14:textId="77777777" w:rsidR="006D3A19" w:rsidRDefault="006D3A19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LITERATURA</w:t>
      </w:r>
    </w:p>
    <w:p w14:paraId="7EF0CBDF" w14:textId="469CC1BA" w:rsidR="00EE4110" w:rsidRDefault="00BA5E7E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E4110">
        <w:rPr>
          <w:rFonts w:ascii="Times New Roman" w:hAnsi="Times New Roman" w:cs="Times New Roman"/>
          <w:b/>
        </w:rPr>
        <w:t xml:space="preserve">. El Quijote. Partes y estructura. </w:t>
      </w:r>
      <w:r w:rsidR="00382EF1">
        <w:rPr>
          <w:rFonts w:ascii="Times New Roman" w:hAnsi="Times New Roman" w:cs="Times New Roman"/>
          <w:b/>
        </w:rPr>
        <w:t>Temas y características especiales.</w:t>
      </w:r>
    </w:p>
    <w:p w14:paraId="4485F485" w14:textId="4816346D" w:rsidR="006D3A19" w:rsidRPr="00CF47A3" w:rsidRDefault="00BA5E7E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D3A19">
        <w:rPr>
          <w:rFonts w:ascii="Times New Roman" w:hAnsi="Times New Roman" w:cs="Times New Roman"/>
          <w:b/>
        </w:rPr>
        <w:t xml:space="preserve">. </w:t>
      </w:r>
      <w:r w:rsidR="00382EF1">
        <w:rPr>
          <w:rFonts w:ascii="Times New Roman" w:hAnsi="Times New Roman" w:cs="Times New Roman"/>
          <w:b/>
        </w:rPr>
        <w:t>Poesía del Barroco: explica el conceptismo y el culteranismo</w:t>
      </w:r>
      <w:r w:rsidR="006D3A19">
        <w:rPr>
          <w:rFonts w:ascii="Times New Roman" w:hAnsi="Times New Roman" w:cs="Times New Roman"/>
          <w:b/>
        </w:rPr>
        <w:t xml:space="preserve">. </w:t>
      </w:r>
    </w:p>
    <w:p w14:paraId="62025D2B" w14:textId="6662B646" w:rsidR="006F0931" w:rsidRDefault="00BA5E7E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T</w:t>
      </w:r>
      <w:r w:rsidRPr="008732F9">
        <w:rPr>
          <w:rFonts w:ascii="Times New Roman" w:hAnsi="Times New Roman" w:cs="Times New Roman"/>
          <w:b/>
        </w:rPr>
        <w:t>omando</w:t>
      </w:r>
      <w:r w:rsidR="006D3A19" w:rsidRPr="008732F9">
        <w:rPr>
          <w:rFonts w:ascii="Times New Roman" w:hAnsi="Times New Roman" w:cs="Times New Roman"/>
          <w:b/>
        </w:rPr>
        <w:t xml:space="preserve"> como referente la novela picaresca explica las diferencias de este género en el Barroco con respecto al Renacimiento. </w:t>
      </w:r>
    </w:p>
    <w:p w14:paraId="0FBD2612" w14:textId="47FE24DC" w:rsidR="006F0931" w:rsidRDefault="00BA5E7E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F0931">
        <w:rPr>
          <w:rFonts w:ascii="Times New Roman" w:hAnsi="Times New Roman" w:cs="Times New Roman"/>
          <w:b/>
        </w:rPr>
        <w:t xml:space="preserve">. Analiza el siguiente poema del Barroco. Indica el tema, la estructura, la métrica, los recursos literarios y los tópicos latinos si los hay. </w:t>
      </w:r>
      <w:r w:rsidR="00382EF1">
        <w:rPr>
          <w:rFonts w:ascii="Times New Roman" w:hAnsi="Times New Roman" w:cs="Times New Roman"/>
          <w:b/>
        </w:rPr>
        <w:t xml:space="preserve"> Indica si es culteranista o conceptista y a cuál de los dos autores de estos movimientos pertenece. </w:t>
      </w:r>
    </w:p>
    <w:p w14:paraId="666A4625" w14:textId="77777777" w:rsidR="006F0931" w:rsidRDefault="006F0931" w:rsidP="006F093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</w:pP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t>Es hielo abrasador, es fuego helado,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es herida que duele y no se siente,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es un soñado bien, un mal presente,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es un breve descanso muy cansado.</w:t>
      </w:r>
    </w:p>
    <w:p w14:paraId="1611EFD5" w14:textId="77777777" w:rsidR="006F0931" w:rsidRDefault="006F0931" w:rsidP="006F093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</w:pP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Es un descuido que nos da cuidado,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un cobarde con nombre de valiente,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un andar solitario entre la gente,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un amar solamente ser amado.</w:t>
      </w:r>
    </w:p>
    <w:p w14:paraId="492A718E" w14:textId="77777777" w:rsidR="006F0931" w:rsidRDefault="006F0931" w:rsidP="006F093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</w:pP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Es una libertad encarcelada,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que dura hasta el postrero paroxismo;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enfermedad que crece si es curada.</w:t>
      </w:r>
    </w:p>
    <w:p w14:paraId="7C5330BF" w14:textId="77777777" w:rsidR="006F0931" w:rsidRPr="006F0931" w:rsidRDefault="006F0931" w:rsidP="006F0931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70707"/>
          <w:sz w:val="27"/>
          <w:szCs w:val="27"/>
          <w:lang w:eastAsia="es-ES"/>
        </w:rPr>
      </w:pP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Éste es el niño Amor, éste es su abismo.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¿Mirad cuál amistad tendrá con nada</w:t>
      </w:r>
      <w:r w:rsidRPr="006F0931">
        <w:rPr>
          <w:rFonts w:ascii="Times New Roman" w:eastAsia="Times New Roman" w:hAnsi="Times New Roman" w:cs="Times New Roman"/>
          <w:color w:val="070707"/>
          <w:sz w:val="24"/>
          <w:szCs w:val="27"/>
          <w:lang w:eastAsia="es-ES"/>
        </w:rPr>
        <w:br/>
        <w:t>el que en todo es contrario de sí mismo</w:t>
      </w:r>
      <w:r w:rsidRPr="006F0931">
        <w:rPr>
          <w:rFonts w:ascii="Times New Roman" w:eastAsia="Times New Roman" w:hAnsi="Times New Roman" w:cs="Times New Roman"/>
          <w:color w:val="070707"/>
          <w:sz w:val="27"/>
          <w:szCs w:val="27"/>
          <w:lang w:eastAsia="es-ES"/>
        </w:rPr>
        <w:t>!</w:t>
      </w:r>
    </w:p>
    <w:p w14:paraId="1E81F943" w14:textId="77777777" w:rsidR="006F0931" w:rsidRDefault="006F0931" w:rsidP="006D3A19">
      <w:pPr>
        <w:rPr>
          <w:rFonts w:ascii="Times New Roman" w:hAnsi="Times New Roman" w:cs="Times New Roman"/>
          <w:b/>
        </w:rPr>
      </w:pPr>
    </w:p>
    <w:p w14:paraId="7B444C23" w14:textId="77777777" w:rsidR="006F0931" w:rsidRDefault="006F0931" w:rsidP="006D3A19">
      <w:pPr>
        <w:rPr>
          <w:rFonts w:ascii="Times New Roman" w:hAnsi="Times New Roman" w:cs="Times New Roman"/>
          <w:b/>
        </w:rPr>
      </w:pPr>
    </w:p>
    <w:p w14:paraId="0629E1E4" w14:textId="77777777" w:rsidR="006D3A19" w:rsidRPr="008732F9" w:rsidRDefault="006D3A19" w:rsidP="006D3A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ORTOGRAFÍA</w:t>
      </w:r>
    </w:p>
    <w:p w14:paraId="187179A3" w14:textId="4995A0AB" w:rsidR="00BA5E7E" w:rsidRDefault="00BA5E7E" w:rsidP="00BA5E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12B0B">
        <w:rPr>
          <w:rFonts w:ascii="Times New Roman" w:hAnsi="Times New Roman" w:cs="Times New Roman"/>
          <w:b/>
        </w:rPr>
        <w:t>. Usa correctamente los signos de puntuación</w:t>
      </w:r>
      <w:r>
        <w:rPr>
          <w:rFonts w:ascii="Times New Roman" w:hAnsi="Times New Roman" w:cs="Times New Roman"/>
          <w:b/>
        </w:rPr>
        <w:t xml:space="preserve"> (punto, coma, punto y coma)</w:t>
      </w:r>
      <w:r w:rsidRPr="00312B0B">
        <w:rPr>
          <w:rFonts w:ascii="Times New Roman" w:hAnsi="Times New Roman" w:cs="Times New Roman"/>
          <w:b/>
        </w:rPr>
        <w:t xml:space="preserve"> en el siguiente texto. (1p)</w:t>
      </w:r>
    </w:p>
    <w:p w14:paraId="545418B0" w14:textId="77777777" w:rsidR="00BA5E7E" w:rsidRPr="00312B0B" w:rsidRDefault="00BA5E7E" w:rsidP="00BA5E7E">
      <w:pPr>
        <w:jc w:val="both"/>
        <w:rPr>
          <w:rFonts w:ascii="Times New Roman" w:hAnsi="Times New Roman" w:cs="Times New Roman"/>
          <w:b/>
        </w:rPr>
      </w:pPr>
    </w:p>
    <w:p w14:paraId="3943F3CD" w14:textId="77777777" w:rsidR="00BA5E7E" w:rsidRPr="00312B0B" w:rsidRDefault="00BA5E7E" w:rsidP="00BA5E7E">
      <w:pPr>
        <w:spacing w:line="360" w:lineRule="auto"/>
        <w:jc w:val="both"/>
        <w:rPr>
          <w:rFonts w:ascii="Times New Roman" w:hAnsi="Times New Roman" w:cs="Times New Roman"/>
        </w:rPr>
      </w:pPr>
      <w:r w:rsidRPr="00312B0B">
        <w:rPr>
          <w:rFonts w:ascii="Times New Roman" w:hAnsi="Times New Roman" w:cs="Times New Roman"/>
        </w:rPr>
        <w:t xml:space="preserve">Europa está formada por </w:t>
      </w:r>
      <w:r>
        <w:rPr>
          <w:rFonts w:ascii="Times New Roman" w:hAnsi="Times New Roman" w:cs="Times New Roman"/>
        </w:rPr>
        <w:t>cincuenta</w:t>
      </w:r>
      <w:r w:rsidRPr="00312B0B">
        <w:rPr>
          <w:rFonts w:ascii="Times New Roman" w:hAnsi="Times New Roman" w:cs="Times New Roman"/>
        </w:rPr>
        <w:t xml:space="preserve"> países cada país europeo tiene unas características propias pero podemos agruparlos dependiendo de su situación geográfica la cual les hace compartir características culturales climatológicas y sociales hay países mediterráneos como España Italia o Grecia países nórdicos como Suec</w:t>
      </w:r>
      <w:r>
        <w:rPr>
          <w:rFonts w:ascii="Times New Roman" w:hAnsi="Times New Roman" w:cs="Times New Roman"/>
        </w:rPr>
        <w:t xml:space="preserve">ia Noruega y Finlandia </w:t>
      </w:r>
      <w:r w:rsidRPr="00312B0B">
        <w:rPr>
          <w:rFonts w:ascii="Times New Roman" w:hAnsi="Times New Roman" w:cs="Times New Roman"/>
        </w:rPr>
        <w:t>países centroeuropeos como Alemania la República Checa Hungría</w:t>
      </w:r>
      <w:r>
        <w:rPr>
          <w:rFonts w:ascii="Times New Roman" w:hAnsi="Times New Roman" w:cs="Times New Roman"/>
        </w:rPr>
        <w:t xml:space="preserve"> </w:t>
      </w:r>
      <w:r w:rsidRPr="00312B0B">
        <w:rPr>
          <w:rFonts w:ascii="Times New Roman" w:hAnsi="Times New Roman" w:cs="Times New Roman"/>
        </w:rPr>
        <w:t xml:space="preserve"> islas como Gran Bretaña y otros países como Francia que reúnen características mediterráneas y centroeuropeas debido a su gran extensión.</w:t>
      </w:r>
    </w:p>
    <w:p w14:paraId="0F3A6638" w14:textId="7EECCD78" w:rsidR="00F35EC8" w:rsidRDefault="00F35EC8" w:rsidP="00F35EC8">
      <w:pPr>
        <w:rPr>
          <w:rFonts w:ascii="Times New Roman" w:hAnsi="Times New Roman" w:cs="Times New Roman"/>
          <w:b/>
          <w:szCs w:val="24"/>
        </w:rPr>
      </w:pPr>
    </w:p>
    <w:p w14:paraId="7D2D791E" w14:textId="2F074F64" w:rsidR="00BA5E7E" w:rsidRDefault="00BA5E7E" w:rsidP="00F35EC8">
      <w:pPr>
        <w:rPr>
          <w:rFonts w:ascii="Times New Roman" w:hAnsi="Times New Roman" w:cs="Times New Roman"/>
          <w:b/>
          <w:szCs w:val="24"/>
        </w:rPr>
      </w:pPr>
      <w:r w:rsidRPr="00144669">
        <w:rPr>
          <w:rFonts w:ascii="Times New Roman" w:hAnsi="Times New Roman" w:cs="Times New Roman"/>
          <w:b/>
          <w:sz w:val="24"/>
          <w:szCs w:val="24"/>
        </w:rPr>
        <w:t>Escribe al menos tres reglas de uso de la “b” y la “v</w:t>
      </w:r>
      <w:r w:rsidRPr="0014466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44669">
        <w:rPr>
          <w:rFonts w:ascii="Times New Roman" w:hAnsi="Times New Roman" w:cs="Times New Roman"/>
          <w:b/>
          <w:sz w:val="24"/>
          <w:szCs w:val="24"/>
        </w:rPr>
        <w:t>poniendo</w:t>
      </w:r>
      <w:r w:rsidRPr="00144669">
        <w:rPr>
          <w:rFonts w:ascii="Times New Roman" w:hAnsi="Times New Roman" w:cs="Times New Roman"/>
          <w:b/>
          <w:sz w:val="24"/>
          <w:szCs w:val="24"/>
        </w:rPr>
        <w:t xml:space="preserve"> ejemplos de cada una de ellas</w:t>
      </w:r>
    </w:p>
    <w:p w14:paraId="2F45FD8E" w14:textId="2B1CF2E6" w:rsidR="00382EF1" w:rsidRDefault="00382EF1" w:rsidP="00F35EC8">
      <w:pPr>
        <w:rPr>
          <w:rFonts w:ascii="Times New Roman" w:hAnsi="Times New Roman" w:cs="Times New Roman"/>
          <w:b/>
          <w:szCs w:val="24"/>
        </w:rPr>
      </w:pPr>
    </w:p>
    <w:p w14:paraId="06203810" w14:textId="5D4D9781" w:rsidR="00382EF1" w:rsidRDefault="00BA5E7E" w:rsidP="00F35EC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382EF1">
        <w:rPr>
          <w:rFonts w:ascii="Times New Roman" w:hAnsi="Times New Roman" w:cs="Times New Roman"/>
          <w:b/>
          <w:szCs w:val="24"/>
        </w:rPr>
        <w:t xml:space="preserve">. Sintaxis: </w:t>
      </w:r>
    </w:p>
    <w:p w14:paraId="5B07B83E" w14:textId="52340461" w:rsidR="00382EF1" w:rsidRDefault="00382EF1" w:rsidP="00F35EC8">
      <w:pPr>
        <w:rPr>
          <w:rFonts w:ascii="Times New Roman" w:hAnsi="Times New Roman" w:cs="Times New Roman"/>
          <w:b/>
          <w:szCs w:val="24"/>
        </w:rPr>
      </w:pPr>
    </w:p>
    <w:p w14:paraId="6373473E" w14:textId="77777777" w:rsidR="00BA5E7E" w:rsidRDefault="00BA5E7E" w:rsidP="00BA5E7E">
      <w:pPr>
        <w:rPr>
          <w:rFonts w:ascii="Times New Roman" w:hAnsi="Times New Roman" w:cs="Times New Roman"/>
          <w:sz w:val="20"/>
          <w:szCs w:val="24"/>
        </w:rPr>
      </w:pPr>
      <w:r w:rsidRPr="001E1441">
        <w:rPr>
          <w:rFonts w:ascii="Times New Roman" w:hAnsi="Times New Roman" w:cs="Times New Roman"/>
          <w:sz w:val="24"/>
          <w:szCs w:val="24"/>
        </w:rPr>
        <w:t>Me han hablado sorprendidos mis padres de tu trabajo por motivos desconocidos tras horas de charla</w:t>
      </w:r>
      <w:r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3098DF9F" w14:textId="2268F247" w:rsidR="00382EF1" w:rsidRPr="00BA5E7E" w:rsidRDefault="00BA5E7E" w:rsidP="00F35EC8">
      <w:pPr>
        <w:rPr>
          <w:rFonts w:ascii="Times New Roman" w:hAnsi="Times New Roman" w:cs="Times New Roman"/>
          <w:bCs/>
          <w:szCs w:val="24"/>
        </w:rPr>
      </w:pPr>
      <w:r w:rsidRPr="00BA5E7E">
        <w:rPr>
          <w:rFonts w:ascii="Times New Roman" w:hAnsi="Times New Roman" w:cs="Times New Roman"/>
          <w:bCs/>
          <w:szCs w:val="24"/>
        </w:rPr>
        <w:t xml:space="preserve">Los alumnos entregaron incompletos los exámenes al profesor por falta de tiempo. </w:t>
      </w:r>
    </w:p>
    <w:p w14:paraId="6A1FFE44" w14:textId="686A7614" w:rsidR="00BA5E7E" w:rsidRDefault="00BA5E7E" w:rsidP="00F35EC8">
      <w:pPr>
        <w:rPr>
          <w:rFonts w:ascii="Times New Roman" w:hAnsi="Times New Roman" w:cs="Times New Roman"/>
          <w:b/>
          <w:szCs w:val="24"/>
        </w:rPr>
      </w:pPr>
    </w:p>
    <w:p w14:paraId="5740D560" w14:textId="77777777" w:rsidR="00BA5E7E" w:rsidRPr="00EE4110" w:rsidRDefault="00BA5E7E" w:rsidP="00F35EC8">
      <w:pPr>
        <w:rPr>
          <w:rFonts w:ascii="Times New Roman" w:hAnsi="Times New Roman" w:cs="Times New Roman"/>
          <w:b/>
          <w:szCs w:val="24"/>
        </w:rPr>
      </w:pPr>
    </w:p>
    <w:sectPr w:rsidR="00BA5E7E" w:rsidRPr="00EE41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1BC"/>
    <w:multiLevelType w:val="hybridMultilevel"/>
    <w:tmpl w:val="4A1C792A"/>
    <w:lvl w:ilvl="0" w:tplc="420E69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617"/>
    <w:multiLevelType w:val="hybridMultilevel"/>
    <w:tmpl w:val="5714FE34"/>
    <w:lvl w:ilvl="0" w:tplc="D37A7E08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0E0071F"/>
    <w:multiLevelType w:val="multilevel"/>
    <w:tmpl w:val="D492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B6"/>
    <w:rsid w:val="001B3DB6"/>
    <w:rsid w:val="001E2712"/>
    <w:rsid w:val="00382EF1"/>
    <w:rsid w:val="006949FD"/>
    <w:rsid w:val="006D3A19"/>
    <w:rsid w:val="006F0931"/>
    <w:rsid w:val="00A523ED"/>
    <w:rsid w:val="00BA5E7E"/>
    <w:rsid w:val="00C00BF8"/>
    <w:rsid w:val="00E53020"/>
    <w:rsid w:val="00E91CE3"/>
    <w:rsid w:val="00EE4110"/>
    <w:rsid w:val="00F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D2DF"/>
  <w15:docId w15:val="{EBF53E09-67C4-4248-BF0B-3241F5D1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3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3DB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5EC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EC8"/>
    <w:pPr>
      <w:spacing w:after="200" w:line="276" w:lineRule="auto"/>
      <w:ind w:left="720"/>
      <w:contextualSpacing/>
    </w:pPr>
  </w:style>
  <w:style w:type="paragraph" w:customStyle="1" w:styleId="paragraphstyle10">
    <w:name w:val="paragraph_style_10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">
    <w:name w:val="style"/>
    <w:basedOn w:val="Fuentedeprrafopredeter"/>
    <w:rsid w:val="00F35EC8"/>
  </w:style>
  <w:style w:type="paragraph" w:customStyle="1" w:styleId="paragraphstyle12">
    <w:name w:val="paragraph_style_12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4">
    <w:name w:val="paragraph_style_14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17">
    <w:name w:val="paragraph_style_17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0">
    <w:name w:val="paragraph_style_20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3">
    <w:name w:val="paragraph_style_23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6">
    <w:name w:val="paragraph_style_26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29">
    <w:name w:val="paragraph_style_29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1">
    <w:name w:val="paragraph_style_31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4">
    <w:name w:val="paragraph_style_34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37">
    <w:name w:val="paragraph_style_37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style40">
    <w:name w:val="paragraph_style_40"/>
    <w:basedOn w:val="Normal"/>
    <w:rsid w:val="00F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F0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Colexio Abrente</cp:lastModifiedBy>
  <cp:revision>2</cp:revision>
  <dcterms:created xsi:type="dcterms:W3CDTF">2021-06-28T16:12:00Z</dcterms:created>
  <dcterms:modified xsi:type="dcterms:W3CDTF">2021-06-28T16:12:00Z</dcterms:modified>
</cp:coreProperties>
</file>